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97D9A"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附件3</w:t>
      </w:r>
    </w:p>
    <w:p w14:paraId="15542496">
      <w:pPr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济宁医学院建设工程项目结算审计报审表</w:t>
      </w:r>
    </w:p>
    <w:p w14:paraId="580C4557">
      <w:pPr>
        <w:spacing w:line="560" w:lineRule="exact"/>
        <w:jc w:val="center"/>
        <w:rPr>
          <w:rFonts w:hint="eastAsia" w:ascii="方正小标宋简体" w:hAnsi="Times New Roman" w:eastAsia="方正小标宋简体" w:cs="宋体"/>
          <w:color w:val="000000"/>
          <w:kern w:val="0"/>
          <w:sz w:val="44"/>
          <w:szCs w:val="44"/>
        </w:rPr>
      </w:pPr>
      <w:bookmarkStart w:id="0" w:name="_GoBack"/>
      <w:bookmarkEnd w:id="0"/>
    </w:p>
    <w:p w14:paraId="69CCF2F2">
      <w:pPr>
        <w:autoSpaceDE w:val="0"/>
        <w:autoSpaceDN w:val="0"/>
        <w:adjustRightInd w:val="0"/>
        <w:rPr>
          <w:rFonts w:hint="eastAsia" w:ascii="宋体" w:hAnsi="Times New Roman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Times New Roman" w:eastAsia="宋体" w:cs="宋体"/>
          <w:color w:val="000000"/>
          <w:kern w:val="0"/>
          <w:sz w:val="24"/>
          <w:szCs w:val="24"/>
        </w:rPr>
        <w:t>报审时间 ：  年    月    日                               编号：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29"/>
        <w:gridCol w:w="2686"/>
        <w:gridCol w:w="1605"/>
        <w:gridCol w:w="151"/>
        <w:gridCol w:w="1109"/>
        <w:gridCol w:w="1577"/>
      </w:tblGrid>
      <w:tr w14:paraId="31632A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829" w:type="dxa"/>
            <w:gridSpan w:val="2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 w14:paraId="76910DA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项 目 名 称</w:t>
            </w:r>
          </w:p>
        </w:tc>
        <w:tc>
          <w:tcPr>
            <w:tcW w:w="2686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 w14:paraId="35C65E92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 w14:paraId="1626CDD9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项 目 地 点</w:t>
            </w:r>
          </w:p>
        </w:tc>
        <w:tc>
          <w:tcPr>
            <w:tcW w:w="2686" w:type="dxa"/>
            <w:gridSpan w:val="2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 w14:paraId="69B3CA42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A787C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29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445AD47E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施 工 单 位</w:t>
            </w:r>
          </w:p>
        </w:tc>
        <w:tc>
          <w:tcPr>
            <w:tcW w:w="268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6B96BDA9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10F6FF1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联系人、电话</w:t>
            </w:r>
          </w:p>
        </w:tc>
        <w:tc>
          <w:tcPr>
            <w:tcW w:w="2686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6EA426FC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A7CC9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829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6B49096D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监 理 单 位</w:t>
            </w:r>
          </w:p>
        </w:tc>
        <w:tc>
          <w:tcPr>
            <w:tcW w:w="268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6BFB998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2E3D9E7F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联系人、电话</w:t>
            </w:r>
          </w:p>
        </w:tc>
        <w:tc>
          <w:tcPr>
            <w:tcW w:w="2686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0CF62882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B59D5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29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0056E817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报 审 单 位</w:t>
            </w:r>
          </w:p>
        </w:tc>
        <w:tc>
          <w:tcPr>
            <w:tcW w:w="268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21125E5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58B950D2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联系人、电话</w:t>
            </w:r>
          </w:p>
        </w:tc>
        <w:tc>
          <w:tcPr>
            <w:tcW w:w="2686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585E7921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F8619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829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0071F239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开 工 时 间</w:t>
            </w:r>
          </w:p>
        </w:tc>
        <w:tc>
          <w:tcPr>
            <w:tcW w:w="268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2E661C7F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1E5FF8ED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竣 工 时 间</w:t>
            </w:r>
          </w:p>
        </w:tc>
        <w:tc>
          <w:tcPr>
            <w:tcW w:w="2686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62DD5155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88D75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29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367B46B0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合 同 价</w:t>
            </w:r>
          </w:p>
        </w:tc>
        <w:tc>
          <w:tcPr>
            <w:tcW w:w="268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32538E4D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4A86FAEF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报 审 价</w:t>
            </w:r>
          </w:p>
        </w:tc>
        <w:tc>
          <w:tcPr>
            <w:tcW w:w="2686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3755904C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C04FD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29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15E34FB5"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预算金额</w:t>
            </w:r>
          </w:p>
        </w:tc>
        <w:tc>
          <w:tcPr>
            <w:tcW w:w="268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4C75900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5523E62A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资 金 来 源</w:t>
            </w:r>
          </w:p>
        </w:tc>
        <w:tc>
          <w:tcPr>
            <w:tcW w:w="2686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5D41AFE0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CA268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829" w:type="dxa"/>
            <w:gridSpan w:val="2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 w14:paraId="2676D735">
            <w:pPr>
              <w:autoSpaceDE w:val="0"/>
              <w:autoSpaceDN w:val="0"/>
              <w:adjustRightInd w:val="0"/>
              <w:ind w:firstLine="360" w:firstLineChars="150"/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备    注</w:t>
            </w:r>
          </w:p>
        </w:tc>
        <w:tc>
          <w:tcPr>
            <w:tcW w:w="7128" w:type="dxa"/>
            <w:gridSpan w:val="5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 w14:paraId="382ACA5F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4428F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57" w:type="dxa"/>
            <w:gridSpan w:val="7"/>
            <w:tcBorders>
              <w:top w:val="single" w:color="auto" w:sz="12" w:space="0"/>
            </w:tcBorders>
            <w:vAlign w:val="center"/>
          </w:tcPr>
          <w:p w14:paraId="5D85E22C">
            <w:pPr>
              <w:autoSpaceDE w:val="0"/>
              <w:autoSpaceDN w:val="0"/>
              <w:adjustRightInd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报送单位对以下所提供资料的真实性、合法性和完整性负责：</w:t>
            </w:r>
          </w:p>
        </w:tc>
      </w:tr>
      <w:tr w14:paraId="2689E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0" w:type="dxa"/>
            <w:vAlign w:val="center"/>
          </w:tcPr>
          <w:p w14:paraId="387689C4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220" w:type="dxa"/>
            <w:gridSpan w:val="3"/>
            <w:vAlign w:val="center"/>
          </w:tcPr>
          <w:p w14:paraId="368FE5E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资</w:t>
            </w: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料</w:t>
            </w: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1260" w:type="dxa"/>
            <w:gridSpan w:val="2"/>
            <w:vAlign w:val="center"/>
          </w:tcPr>
          <w:p w14:paraId="49742750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有</w:t>
            </w: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577" w:type="dxa"/>
            <w:vAlign w:val="center"/>
          </w:tcPr>
          <w:p w14:paraId="0814F1B9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页</w:t>
            </w: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数</w:t>
            </w:r>
          </w:p>
        </w:tc>
      </w:tr>
      <w:tr w14:paraId="3EECC6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00" w:type="dxa"/>
            <w:vAlign w:val="center"/>
          </w:tcPr>
          <w:p w14:paraId="13AA3DDD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20" w:type="dxa"/>
            <w:gridSpan w:val="3"/>
            <w:vAlign w:val="center"/>
          </w:tcPr>
          <w:p w14:paraId="05141151">
            <w:pPr>
              <w:autoSpaceDE w:val="0"/>
              <w:autoSpaceDN w:val="0"/>
              <w:adjustRightInd w:val="0"/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立项任务书或申请报告的批文</w:t>
            </w:r>
          </w:p>
        </w:tc>
        <w:tc>
          <w:tcPr>
            <w:tcW w:w="1260" w:type="dxa"/>
            <w:gridSpan w:val="2"/>
            <w:vAlign w:val="center"/>
          </w:tcPr>
          <w:p w14:paraId="6DE91595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77" w:type="dxa"/>
            <w:vAlign w:val="center"/>
          </w:tcPr>
          <w:p w14:paraId="21EDE812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C01B8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900" w:type="dxa"/>
            <w:vAlign w:val="center"/>
          </w:tcPr>
          <w:p w14:paraId="1C8B76B5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220" w:type="dxa"/>
            <w:gridSpan w:val="3"/>
            <w:vAlign w:val="center"/>
          </w:tcPr>
          <w:p w14:paraId="2D55CE27">
            <w:pPr>
              <w:autoSpaceDE w:val="0"/>
              <w:autoSpaceDN w:val="0"/>
              <w:adjustRightInd w:val="0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1"/>
              </w:rPr>
              <w:t>工程决算书</w:t>
            </w:r>
            <w:r>
              <w:rPr>
                <w:rFonts w:ascii="宋体" w:hAnsi="Times New Roman" w:eastAsia="宋体" w:cs="宋体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Cs w:val="21"/>
              </w:rPr>
              <w:t>加盖送审、编制单位公章、预算员专用章)</w:t>
            </w:r>
          </w:p>
        </w:tc>
        <w:tc>
          <w:tcPr>
            <w:tcW w:w="1260" w:type="dxa"/>
            <w:gridSpan w:val="2"/>
            <w:vAlign w:val="center"/>
          </w:tcPr>
          <w:p w14:paraId="4FD2842F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5A25ECFE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05AD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00" w:type="dxa"/>
            <w:vAlign w:val="center"/>
          </w:tcPr>
          <w:p w14:paraId="68FD794C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220" w:type="dxa"/>
            <w:gridSpan w:val="3"/>
            <w:vAlign w:val="center"/>
          </w:tcPr>
          <w:p w14:paraId="5F233E96">
            <w:pPr>
              <w:autoSpaceDE w:val="0"/>
              <w:autoSpaceDN w:val="0"/>
              <w:adjustRightInd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工程施工合同、补充合同或施工协议书</w:t>
            </w:r>
          </w:p>
        </w:tc>
        <w:tc>
          <w:tcPr>
            <w:tcW w:w="1260" w:type="dxa"/>
            <w:gridSpan w:val="2"/>
            <w:vAlign w:val="center"/>
          </w:tcPr>
          <w:p w14:paraId="6624E27F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30121275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782F1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00" w:type="dxa"/>
            <w:vAlign w:val="center"/>
          </w:tcPr>
          <w:p w14:paraId="77050D5C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220" w:type="dxa"/>
            <w:gridSpan w:val="3"/>
            <w:vAlign w:val="center"/>
          </w:tcPr>
          <w:p w14:paraId="17DE7451">
            <w:pPr>
              <w:autoSpaceDE w:val="0"/>
              <w:autoSpaceDN w:val="0"/>
              <w:adjustRightInd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工程竣工图纸（全套：土建、安装）</w:t>
            </w:r>
          </w:p>
        </w:tc>
        <w:tc>
          <w:tcPr>
            <w:tcW w:w="1260" w:type="dxa"/>
            <w:gridSpan w:val="2"/>
            <w:vAlign w:val="center"/>
          </w:tcPr>
          <w:p w14:paraId="4C20FE7F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28D03B62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B827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0" w:type="dxa"/>
            <w:vAlign w:val="center"/>
          </w:tcPr>
          <w:p w14:paraId="558AA3D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220" w:type="dxa"/>
            <w:gridSpan w:val="3"/>
            <w:vAlign w:val="center"/>
          </w:tcPr>
          <w:p w14:paraId="42BC7800">
            <w:pPr>
              <w:autoSpaceDE w:val="0"/>
              <w:autoSpaceDN w:val="0"/>
              <w:adjustRightInd w:val="0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设计变更图纸、设计变更签证单</w:t>
            </w:r>
          </w:p>
        </w:tc>
        <w:tc>
          <w:tcPr>
            <w:tcW w:w="1260" w:type="dxa"/>
            <w:gridSpan w:val="2"/>
            <w:vAlign w:val="center"/>
          </w:tcPr>
          <w:p w14:paraId="53546C5E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68CE4037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32068D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00" w:type="dxa"/>
            <w:vAlign w:val="center"/>
          </w:tcPr>
          <w:p w14:paraId="67358DFF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220" w:type="dxa"/>
            <w:gridSpan w:val="3"/>
            <w:vAlign w:val="center"/>
          </w:tcPr>
          <w:p w14:paraId="0C95564B">
            <w:pPr>
              <w:autoSpaceDE w:val="0"/>
              <w:autoSpaceDN w:val="0"/>
              <w:adjustRightInd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施工过程中双方签证资料</w:t>
            </w:r>
          </w:p>
        </w:tc>
        <w:tc>
          <w:tcPr>
            <w:tcW w:w="1260" w:type="dxa"/>
            <w:gridSpan w:val="2"/>
            <w:vAlign w:val="center"/>
          </w:tcPr>
          <w:p w14:paraId="581C28E0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4B590AF7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56469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00" w:type="dxa"/>
            <w:vAlign w:val="center"/>
          </w:tcPr>
          <w:p w14:paraId="40753D6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220" w:type="dxa"/>
            <w:gridSpan w:val="3"/>
            <w:vAlign w:val="center"/>
          </w:tcPr>
          <w:p w14:paraId="6CC143F3">
            <w:pPr>
              <w:autoSpaceDE w:val="0"/>
              <w:autoSpaceDN w:val="0"/>
              <w:adjustRightInd w:val="0"/>
              <w:rPr>
                <w:rFonts w:hint="eastAsia" w:ascii="宋体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1"/>
              </w:rPr>
              <w:t>甲方供料资料（含采购合同、价格清单、出入库资料）</w:t>
            </w:r>
          </w:p>
        </w:tc>
        <w:tc>
          <w:tcPr>
            <w:tcW w:w="1260" w:type="dxa"/>
            <w:gridSpan w:val="2"/>
            <w:vAlign w:val="center"/>
          </w:tcPr>
          <w:p w14:paraId="4D58AF92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77" w:type="dxa"/>
            <w:vAlign w:val="center"/>
          </w:tcPr>
          <w:p w14:paraId="5E545C4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2CA90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900" w:type="dxa"/>
            <w:vAlign w:val="center"/>
          </w:tcPr>
          <w:p w14:paraId="58333A8A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220" w:type="dxa"/>
            <w:gridSpan w:val="3"/>
            <w:vAlign w:val="center"/>
          </w:tcPr>
          <w:p w14:paraId="4059AFED">
            <w:pPr>
              <w:autoSpaceDE w:val="0"/>
              <w:autoSpaceDN w:val="0"/>
              <w:adjustRightInd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施工组织设计图</w:t>
            </w:r>
          </w:p>
        </w:tc>
        <w:tc>
          <w:tcPr>
            <w:tcW w:w="1260" w:type="dxa"/>
            <w:gridSpan w:val="2"/>
            <w:vAlign w:val="center"/>
          </w:tcPr>
          <w:p w14:paraId="4BBEF13C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77397857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B1FDC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00" w:type="dxa"/>
            <w:vAlign w:val="center"/>
          </w:tcPr>
          <w:p w14:paraId="6024B12C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220" w:type="dxa"/>
            <w:gridSpan w:val="3"/>
            <w:vAlign w:val="center"/>
          </w:tcPr>
          <w:p w14:paraId="7AADD00E">
            <w:pPr>
              <w:autoSpaceDE w:val="0"/>
              <w:autoSpaceDN w:val="0"/>
              <w:adjustRightInd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隐蔽工程记录</w:t>
            </w:r>
          </w:p>
        </w:tc>
        <w:tc>
          <w:tcPr>
            <w:tcW w:w="1260" w:type="dxa"/>
            <w:gridSpan w:val="2"/>
            <w:vAlign w:val="center"/>
          </w:tcPr>
          <w:p w14:paraId="7913989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7FD14A64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52A5E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00" w:type="dxa"/>
            <w:vAlign w:val="center"/>
          </w:tcPr>
          <w:p w14:paraId="30585CC7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220" w:type="dxa"/>
            <w:gridSpan w:val="3"/>
            <w:vAlign w:val="center"/>
          </w:tcPr>
          <w:p w14:paraId="48EBF896">
            <w:pPr>
              <w:autoSpaceDE w:val="0"/>
              <w:autoSpaceDN w:val="0"/>
              <w:adjustRightInd w:val="0"/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招标文件</w:t>
            </w:r>
          </w:p>
        </w:tc>
        <w:tc>
          <w:tcPr>
            <w:tcW w:w="1260" w:type="dxa"/>
            <w:gridSpan w:val="2"/>
            <w:vAlign w:val="center"/>
          </w:tcPr>
          <w:p w14:paraId="1FAC7879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3696759A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FEEB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00" w:type="dxa"/>
            <w:vAlign w:val="center"/>
          </w:tcPr>
          <w:p w14:paraId="0587821D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20" w:type="dxa"/>
            <w:gridSpan w:val="3"/>
            <w:vAlign w:val="center"/>
          </w:tcPr>
          <w:p w14:paraId="3A973CDF">
            <w:pPr>
              <w:autoSpaceDE w:val="0"/>
              <w:autoSpaceDN w:val="0"/>
              <w:adjustRightInd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投标文件</w:t>
            </w:r>
          </w:p>
        </w:tc>
        <w:tc>
          <w:tcPr>
            <w:tcW w:w="1260" w:type="dxa"/>
            <w:gridSpan w:val="2"/>
            <w:vAlign w:val="center"/>
          </w:tcPr>
          <w:p w14:paraId="5707028A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42F94592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5522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900" w:type="dxa"/>
            <w:vAlign w:val="center"/>
          </w:tcPr>
          <w:p w14:paraId="34390921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220" w:type="dxa"/>
            <w:gridSpan w:val="3"/>
            <w:vAlign w:val="center"/>
          </w:tcPr>
          <w:p w14:paraId="0B201746">
            <w:pPr>
              <w:autoSpaceDE w:val="0"/>
              <w:autoSpaceDN w:val="0"/>
              <w:adjustRightInd w:val="0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验收报告</w:t>
            </w:r>
          </w:p>
        </w:tc>
        <w:tc>
          <w:tcPr>
            <w:tcW w:w="1260" w:type="dxa"/>
            <w:gridSpan w:val="2"/>
            <w:vAlign w:val="center"/>
          </w:tcPr>
          <w:p w14:paraId="69299B90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7C41D9EC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3D931B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00" w:type="dxa"/>
            <w:vAlign w:val="center"/>
          </w:tcPr>
          <w:p w14:paraId="3ACFB1A9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220" w:type="dxa"/>
            <w:gridSpan w:val="3"/>
            <w:vAlign w:val="center"/>
          </w:tcPr>
          <w:p w14:paraId="4CDF72F7">
            <w:pPr>
              <w:autoSpaceDE w:val="0"/>
              <w:autoSpaceDN w:val="0"/>
              <w:adjustRightInd w:val="0"/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施工单位缴纳社会保险费的证明</w:t>
            </w:r>
          </w:p>
        </w:tc>
        <w:tc>
          <w:tcPr>
            <w:tcW w:w="1260" w:type="dxa"/>
            <w:gridSpan w:val="2"/>
            <w:vAlign w:val="center"/>
          </w:tcPr>
          <w:p w14:paraId="334A4E04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449FB297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D6231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900" w:type="dxa"/>
            <w:vAlign w:val="center"/>
          </w:tcPr>
          <w:p w14:paraId="4F83A2E4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220" w:type="dxa"/>
            <w:gridSpan w:val="3"/>
            <w:vAlign w:val="center"/>
          </w:tcPr>
          <w:p w14:paraId="080CD4A1">
            <w:pPr>
              <w:autoSpaceDE w:val="0"/>
              <w:autoSpaceDN w:val="0"/>
              <w:adjustRightInd w:val="0"/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已开进度款发票复印件</w:t>
            </w:r>
          </w:p>
        </w:tc>
        <w:tc>
          <w:tcPr>
            <w:tcW w:w="1260" w:type="dxa"/>
            <w:gridSpan w:val="2"/>
            <w:vAlign w:val="center"/>
          </w:tcPr>
          <w:p w14:paraId="6F45E91F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680D32C9"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B1F09BB">
      <w:pPr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报审人签字：                     审计处签收：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</w:p>
    <w:p w14:paraId="10C511BE">
      <w:pPr>
        <w:rPr>
          <w:rFonts w:hint="eastAsia"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ab/>
      </w:r>
      <w:r>
        <w:rPr>
          <w:rFonts w:ascii="Times New Roman" w:hAnsi="Times New Roman" w:eastAsia="宋体" w:cs="Times New Roman"/>
          <w:szCs w:val="24"/>
        </w:rPr>
        <w:tab/>
      </w:r>
      <w:r>
        <w:rPr>
          <w:rFonts w:ascii="Times New Roman" w:hAnsi="Times New Roman" w:eastAsia="宋体" w:cs="Times New Roman"/>
          <w:szCs w:val="24"/>
        </w:rPr>
        <w:tab/>
      </w:r>
      <w:r>
        <w:rPr>
          <w:rFonts w:hint="eastAsia" w:ascii="Times New Roman" w:hAnsi="Times New Roman" w:eastAsia="宋体" w:cs="Times New Roman"/>
          <w:szCs w:val="24"/>
        </w:rPr>
        <w:t xml:space="preserve">                                办公电话：0537-3616126</w:t>
      </w:r>
    </w:p>
    <w:p w14:paraId="73467273">
      <w:pPr>
        <w:rPr>
          <w:rFonts w:hint="eastAsia"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说明：此表由工程项目管理部门具实填写后报送审计处。</w:t>
      </w:r>
    </w:p>
    <w:p w14:paraId="602AA3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9B"/>
    <w:rsid w:val="00616B3D"/>
    <w:rsid w:val="00AE2ADE"/>
    <w:rsid w:val="00C86B9B"/>
    <w:rsid w:val="00F622F1"/>
    <w:rsid w:val="0A0A3772"/>
    <w:rsid w:val="5646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356</Words>
  <Characters>372</Characters>
  <Lines>4</Lines>
  <Paragraphs>1</Paragraphs>
  <TotalTime>3</TotalTime>
  <ScaleCrop>false</ScaleCrop>
  <LinksUpToDate>false</LinksUpToDate>
  <CharactersWithSpaces>526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2023-06-26T00:04:00Z</dcterms:created>
  <dc:creator>admin_</dc:creator>
  <cp:lastModifiedBy>审计 于</cp:lastModifiedBy>
  <dcterms:modified xsi:type="dcterms:W3CDTF">2025-09-17T01:07:20Z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eyJoZGlkIjoiODcwMGJjMzI1ZDNkODcxMWU4NjNiZDMzMzBkNzE5MzYifQ==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317F2C99720F4220857D62B7D761CF49_13</vt:lpwstr>
  </property>
</Properties>
</file>